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C2" w:rsidRDefault="00F36F68" w:rsidP="00F36F68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F36F68">
        <w:rPr>
          <w:b/>
          <w:bCs/>
          <w:sz w:val="36"/>
          <w:szCs w:val="36"/>
        </w:rPr>
        <w:t>ES-32B11J</w:t>
      </w:r>
    </w:p>
    <w:p w:rsidR="00F36F68" w:rsidRPr="00F36F68" w:rsidRDefault="00F36F68" w:rsidP="00F36F68">
      <w:r w:rsidRPr="00F36F68">
        <w:t>Parameter</w:t>
      </w:r>
    </w:p>
    <w:tbl>
      <w:tblPr>
        <w:tblW w:w="86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3978"/>
      </w:tblGrid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rPr>
                <w:b/>
                <w:bCs/>
              </w:rPr>
              <w:t>Camera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 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Model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ES-32B11J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Image Sensor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1/2.9” 2MP Sensor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Scanning System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Progressive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Min. Illumination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0.1Lux/F2.4 (color)</w:t>
            </w:r>
          </w:p>
          <w:p w:rsidR="00000000" w:rsidRPr="00F36F68" w:rsidRDefault="00F36F68" w:rsidP="00F36F68">
            <w:pPr>
              <w:spacing w:line="240" w:lineRule="auto"/>
            </w:pPr>
            <w:r w:rsidRPr="00F36F68">
              <w:t>0 Lux with IR on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Effective Pixels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1920(H)* 1080(V) 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S/N Ratio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More than 52dB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IR Distance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10~20m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IR LED No.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10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rPr>
                <w:b/>
                <w:bCs/>
              </w:rPr>
              <w:t>Lens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 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Focal Length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2.8mm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Aperture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F2.4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FOV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92°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rPr>
                <w:b/>
                <w:bCs/>
              </w:rPr>
              <w:t>Video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 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Video Output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AHD/TVI/CVI/CVBS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Resolution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hyperlink r:id="rId6" w:history="1">
              <w:r w:rsidRPr="00F36F68">
                <w:rPr>
                  <w:rStyle w:val="Hyperlink"/>
                </w:rPr>
                <w:t>25/30fps@1080P</w:t>
              </w:r>
            </w:hyperlink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OSD Menu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Supported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BLC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N/A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WDR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DWDR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AGC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Supported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Day/Night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Auto(ICR)/Manual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White Balance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Supported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Noise Reduction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2D DNR 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rPr>
                <w:b/>
                <w:bCs/>
              </w:rPr>
              <w:t>General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 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Working Temperature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-30°C~+60°C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Working Humidity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10~90%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Power Supply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DC12V±10%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lastRenderedPageBreak/>
              <w:t>Power Consumption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＜3.2W(IR off)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Dimensions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Φ92x78mm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Net Weight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0.13KG</w:t>
            </w:r>
          </w:p>
        </w:tc>
      </w:tr>
      <w:tr w:rsidR="00F36F68" w:rsidRPr="00F36F68" w:rsidTr="00F36F68"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Gross Weight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6F68" w:rsidRPr="00F36F68" w:rsidRDefault="00F36F68" w:rsidP="00F36F68">
            <w:pPr>
              <w:spacing w:line="240" w:lineRule="auto"/>
            </w:pPr>
            <w:r w:rsidRPr="00F36F68">
              <w:t>0.2KG</w:t>
            </w:r>
          </w:p>
        </w:tc>
      </w:tr>
    </w:tbl>
    <w:p w:rsidR="00F36F68" w:rsidRPr="00F36F68" w:rsidRDefault="00F36F68" w:rsidP="00F36F68"/>
    <w:sectPr w:rsidR="00F36F68" w:rsidRPr="00F36F68" w:rsidSect="00AE5CE6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DA1"/>
    <w:multiLevelType w:val="multilevel"/>
    <w:tmpl w:val="1A5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E6"/>
    <w:rsid w:val="00060CB9"/>
    <w:rsid w:val="000A7F51"/>
    <w:rsid w:val="001A5930"/>
    <w:rsid w:val="00226A08"/>
    <w:rsid w:val="00577005"/>
    <w:rsid w:val="00631E58"/>
    <w:rsid w:val="007152C2"/>
    <w:rsid w:val="00AE5CE6"/>
    <w:rsid w:val="00EA04FC"/>
    <w:rsid w:val="00ED56AC"/>
    <w:rsid w:val="00F3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6F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6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fps@5M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2019-12-18T08:26:00Z</dcterms:created>
  <dcterms:modified xsi:type="dcterms:W3CDTF">2019-12-18T08:27:00Z</dcterms:modified>
</cp:coreProperties>
</file>